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E6" w:rsidRDefault="00D654E6" w:rsidP="00D654E6">
      <w:pPr>
        <w:tabs>
          <w:tab w:val="left" w:pos="180"/>
        </w:tabs>
        <w:jc w:val="center"/>
        <w:outlineLvl w:val="0"/>
      </w:pPr>
      <w:bookmarkStart w:id="0" w:name="_GoBack"/>
      <w:bookmarkEnd w:id="0"/>
    </w:p>
    <w:p w:rsidR="00D654E6" w:rsidRPr="00493DDB" w:rsidRDefault="00D654E6" w:rsidP="00D654E6">
      <w:pPr>
        <w:tabs>
          <w:tab w:val="left" w:pos="180"/>
        </w:tabs>
        <w:jc w:val="center"/>
        <w:outlineLvl w:val="0"/>
        <w:rPr>
          <w:color w:val="FF0000"/>
          <w:sz w:val="32"/>
          <w:szCs w:val="32"/>
        </w:rPr>
      </w:pPr>
      <w:r w:rsidRPr="00493DDB">
        <w:rPr>
          <w:color w:val="FF0000"/>
          <w:sz w:val="32"/>
          <w:szCs w:val="32"/>
        </w:rPr>
        <w:t>VRIENDSCHAP IS……..</w:t>
      </w:r>
    </w:p>
    <w:p w:rsidR="00D654E6" w:rsidRDefault="00D654E6" w:rsidP="00D654E6">
      <w:pPr>
        <w:tabs>
          <w:tab w:val="left" w:pos="180"/>
        </w:tabs>
        <w:jc w:val="center"/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Pr="004C51CA" w:rsidRDefault="00D654E6" w:rsidP="00D654E6">
      <w:pPr>
        <w:tabs>
          <w:tab w:val="left" w:pos="180"/>
        </w:tabs>
        <w:outlineLvl w:val="0"/>
        <w:rPr>
          <w:b/>
        </w:rPr>
      </w:pPr>
      <w:r>
        <w:rPr>
          <w:b/>
        </w:rPr>
        <w:t>Z</w:t>
      </w:r>
      <w:r w:rsidRPr="004C51CA">
        <w:rPr>
          <w:b/>
        </w:rPr>
        <w:t>orgzaam omgaan met mensen</w:t>
      </w:r>
    </w:p>
    <w:p w:rsidR="00D654E6" w:rsidRDefault="00D654E6" w:rsidP="00D654E6">
      <w:pPr>
        <w:tabs>
          <w:tab w:val="left" w:pos="180"/>
        </w:tabs>
        <w:outlineLvl w:val="0"/>
      </w:pPr>
    </w:p>
    <w:p w:rsidR="00D654E6" w:rsidRPr="001D1BB2" w:rsidRDefault="00D654E6" w:rsidP="00D654E6">
      <w:pPr>
        <w:tabs>
          <w:tab w:val="left" w:pos="6525"/>
        </w:tabs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165735</wp:posOffset>
            </wp:positionV>
            <wp:extent cx="1377950" cy="1035050"/>
            <wp:effectExtent l="19050" t="0" r="0" b="0"/>
            <wp:wrapTight wrapText="bothSides">
              <wp:wrapPolygon edited="0">
                <wp:start x="-299" y="0"/>
                <wp:lineTo x="-299" y="21070"/>
                <wp:lineTo x="21500" y="21070"/>
                <wp:lineTo x="21500" y="0"/>
                <wp:lineTo x="-299" y="0"/>
              </wp:wrapPolygon>
            </wp:wrapTight>
            <wp:docPr id="2" name="Afbeelding 2" descr="MPj04332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j043327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D654E6" w:rsidRDefault="00D654E6" w:rsidP="00D654E6">
      <w:pPr>
        <w:tabs>
          <w:tab w:val="left" w:pos="180"/>
        </w:tabs>
        <w:outlineLvl w:val="0"/>
      </w:pPr>
      <w:r>
        <w:t>dit kent geen einddoelstellingen,</w:t>
      </w:r>
      <w:r w:rsidRPr="001D1BB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dit wordt niet verrekend in lestijden, </w:t>
      </w:r>
    </w:p>
    <w:p w:rsidR="00D654E6" w:rsidRDefault="00D654E6" w:rsidP="00D654E6">
      <w:pPr>
        <w:tabs>
          <w:tab w:val="left" w:pos="180"/>
        </w:tabs>
        <w:outlineLvl w:val="0"/>
      </w:pPr>
      <w:r>
        <w:t>promoties of weddeschalen,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maar wordt wel af en toe verloond 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met dankbaarheid en altijd met </w:t>
      </w:r>
    </w:p>
    <w:p w:rsidR="00D654E6" w:rsidRDefault="00D654E6" w:rsidP="00D654E6">
      <w:pPr>
        <w:tabs>
          <w:tab w:val="left" w:pos="180"/>
        </w:tabs>
        <w:outlineLvl w:val="0"/>
      </w:pPr>
      <w:r>
        <w:t>innerlijke vreugde.</w:t>
      </w: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Pr="009B06C2" w:rsidRDefault="00D654E6" w:rsidP="00D654E6">
      <w:pPr>
        <w:tabs>
          <w:tab w:val="left" w:pos="180"/>
        </w:tabs>
        <w:jc w:val="right"/>
        <w:outlineLvl w:val="0"/>
        <w:rPr>
          <w:b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149225</wp:posOffset>
            </wp:positionV>
            <wp:extent cx="1377950" cy="1035050"/>
            <wp:effectExtent l="19050" t="0" r="0" b="0"/>
            <wp:wrapTight wrapText="bothSides">
              <wp:wrapPolygon edited="0">
                <wp:start x="-299" y="0"/>
                <wp:lineTo x="-299" y="21070"/>
                <wp:lineTo x="21500" y="21070"/>
                <wp:lineTo x="21500" y="0"/>
                <wp:lineTo x="-299" y="0"/>
              </wp:wrapPolygon>
            </wp:wrapTight>
            <wp:docPr id="3" name="Afbeelding 3" descr="MPj04332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327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06C2">
        <w:rPr>
          <w:b/>
        </w:rPr>
        <w:t>Zorgzaam omgaan met mensen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</w:p>
    <w:p w:rsidR="00D654E6" w:rsidRDefault="00D654E6" w:rsidP="00D654E6">
      <w:pPr>
        <w:tabs>
          <w:tab w:val="left" w:pos="180"/>
        </w:tabs>
        <w:jc w:val="right"/>
        <w:outlineLvl w:val="0"/>
      </w:pPr>
      <w:r>
        <w:t>dit is wel rechtlijnig en streng zijn als het moet,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  <w:r>
        <w:t>maar nooit harteloos,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  <w:r>
        <w:t>dit is veel van hen verwachten en wat men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  <w:r>
        <w:t>krijgt, veel of weinig,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  <w:r>
        <w:t>opwaarderen met een woord van bevestiging.</w:t>
      </w:r>
    </w:p>
    <w:p w:rsidR="00D654E6" w:rsidRDefault="00D654E6" w:rsidP="00D654E6">
      <w:pPr>
        <w:tabs>
          <w:tab w:val="left" w:pos="180"/>
        </w:tabs>
        <w:jc w:val="right"/>
        <w:outlineLvl w:val="0"/>
      </w:pPr>
    </w:p>
    <w:p w:rsidR="00D654E6" w:rsidRDefault="00D654E6" w:rsidP="00D654E6">
      <w:pPr>
        <w:tabs>
          <w:tab w:val="left" w:pos="180"/>
        </w:tabs>
        <w:jc w:val="right"/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  <w:rPr>
          <w:b/>
        </w:rPr>
      </w:pPr>
      <w:r>
        <w:rPr>
          <w:b/>
        </w:rPr>
        <w:t xml:space="preserve">Zorgzaam omgaan met </w:t>
      </w:r>
      <w:r w:rsidRPr="009B06C2">
        <w:rPr>
          <w:b/>
        </w:rPr>
        <w:t>mensen</w:t>
      </w:r>
    </w:p>
    <w:p w:rsidR="00D654E6" w:rsidRDefault="00D654E6" w:rsidP="00D654E6">
      <w:pPr>
        <w:tabs>
          <w:tab w:val="left" w:pos="180"/>
        </w:tabs>
        <w:outlineLvl w:val="0"/>
        <w:rPr>
          <w:b/>
        </w:rPr>
      </w:pPr>
    </w:p>
    <w:p w:rsidR="00D654E6" w:rsidRDefault="00D654E6" w:rsidP="00D654E6">
      <w:pPr>
        <w:tabs>
          <w:tab w:val="left" w:pos="180"/>
        </w:tabs>
        <w:outlineLvl w:val="0"/>
      </w:pPr>
      <w:r>
        <w:t>d</w:t>
      </w:r>
      <w:r w:rsidRPr="009B06C2">
        <w:t xml:space="preserve">it </w:t>
      </w:r>
      <w:r>
        <w:t xml:space="preserve"> is ook blijven stilstaan bij  hen die,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een loopbaan lang het dichtst bij je staan: </w:t>
      </w:r>
    </w:p>
    <w:p w:rsidR="00D654E6" w:rsidRDefault="00D654E6" w:rsidP="00D654E6">
      <w:pPr>
        <w:tabs>
          <w:tab w:val="left" w:pos="180"/>
        </w:tabs>
        <w:outlineLvl w:val="0"/>
      </w:pPr>
      <w:r>
        <w:rPr>
          <w:noProof/>
          <w:lang w:val="nl-BE"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-5080</wp:posOffset>
            </wp:positionV>
            <wp:extent cx="1377950" cy="1035050"/>
            <wp:effectExtent l="19050" t="0" r="0" b="0"/>
            <wp:wrapTight wrapText="bothSides">
              <wp:wrapPolygon edited="0">
                <wp:start x="-299" y="0"/>
                <wp:lineTo x="-299" y="21070"/>
                <wp:lineTo x="21500" y="21070"/>
                <wp:lineTo x="21500" y="0"/>
                <wp:lineTo x="-299" y="0"/>
              </wp:wrapPolygon>
            </wp:wrapTight>
            <wp:docPr id="4" name="Afbeelding 4" descr="MPj043327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33270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je collega’s</w:t>
      </w:r>
    </w:p>
    <w:p w:rsidR="00D654E6" w:rsidRDefault="00D654E6" w:rsidP="00D654E6">
      <w:pPr>
        <w:tabs>
          <w:tab w:val="left" w:pos="180"/>
        </w:tabs>
        <w:outlineLvl w:val="0"/>
      </w:pPr>
      <w:r>
        <w:t>het is jongeren onder hen de stafkaart met</w:t>
      </w:r>
    </w:p>
    <w:p w:rsidR="00D654E6" w:rsidRDefault="00D654E6" w:rsidP="00D654E6">
      <w:pPr>
        <w:tabs>
          <w:tab w:val="left" w:pos="180"/>
        </w:tabs>
        <w:outlineLvl w:val="0"/>
      </w:pPr>
      <w:r>
        <w:t>binnenwegjes geven,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het is de wijsheid van ervaren collega’s </w:t>
      </w:r>
    </w:p>
    <w:p w:rsidR="00D654E6" w:rsidRDefault="00D654E6" w:rsidP="00D654E6">
      <w:pPr>
        <w:tabs>
          <w:tab w:val="left" w:pos="180"/>
        </w:tabs>
        <w:outlineLvl w:val="0"/>
      </w:pPr>
      <w:r>
        <w:t xml:space="preserve">ontvangen als een nascholing </w:t>
      </w:r>
    </w:p>
    <w:p w:rsidR="00D654E6" w:rsidRDefault="00D654E6" w:rsidP="00D654E6">
      <w:pPr>
        <w:tabs>
          <w:tab w:val="left" w:pos="180"/>
        </w:tabs>
        <w:outlineLvl w:val="0"/>
      </w:pPr>
      <w:r>
        <w:t>die je nergens anders vindt.</w:t>
      </w:r>
    </w:p>
    <w:p w:rsidR="00D654E6" w:rsidRPr="009B06C2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Pr="00493DDB" w:rsidRDefault="00D654E6" w:rsidP="00D654E6">
      <w:pPr>
        <w:tabs>
          <w:tab w:val="left" w:pos="180"/>
        </w:tabs>
        <w:jc w:val="center"/>
        <w:outlineLvl w:val="0"/>
        <w:rPr>
          <w:color w:val="00B050"/>
          <w:sz w:val="36"/>
          <w:szCs w:val="36"/>
        </w:rPr>
      </w:pPr>
      <w:r w:rsidRPr="00493DDB">
        <w:rPr>
          <w:color w:val="00B050"/>
          <w:sz w:val="36"/>
          <w:szCs w:val="36"/>
        </w:rPr>
        <w:t>Moge  iedereen van jullie</w:t>
      </w:r>
    </w:p>
    <w:p w:rsidR="00D654E6" w:rsidRPr="00493DDB" w:rsidRDefault="00D654E6" w:rsidP="00D654E6">
      <w:pPr>
        <w:tabs>
          <w:tab w:val="left" w:pos="180"/>
        </w:tabs>
        <w:jc w:val="center"/>
        <w:outlineLvl w:val="0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i</w:t>
      </w:r>
      <w:r w:rsidRPr="00493DDB">
        <w:rPr>
          <w:color w:val="00B050"/>
          <w:sz w:val="36"/>
          <w:szCs w:val="36"/>
        </w:rPr>
        <w:t>n 20</w:t>
      </w:r>
      <w:r w:rsidR="00897729">
        <w:rPr>
          <w:color w:val="00B050"/>
          <w:sz w:val="36"/>
          <w:szCs w:val="36"/>
        </w:rPr>
        <w:t>15</w:t>
      </w:r>
      <w:r w:rsidRPr="00493DDB">
        <w:rPr>
          <w:color w:val="00B050"/>
          <w:sz w:val="36"/>
          <w:szCs w:val="36"/>
        </w:rPr>
        <w:t xml:space="preserve"> </w:t>
      </w:r>
    </w:p>
    <w:p w:rsidR="00D654E6" w:rsidRPr="00493DDB" w:rsidRDefault="00D654E6" w:rsidP="00D654E6">
      <w:pPr>
        <w:tabs>
          <w:tab w:val="left" w:pos="180"/>
        </w:tabs>
        <w:jc w:val="center"/>
        <w:outlineLvl w:val="0"/>
        <w:rPr>
          <w:color w:val="00B050"/>
          <w:sz w:val="36"/>
          <w:szCs w:val="36"/>
        </w:rPr>
      </w:pPr>
      <w:r w:rsidRPr="00493DDB">
        <w:rPr>
          <w:color w:val="00B050"/>
          <w:sz w:val="36"/>
          <w:szCs w:val="36"/>
        </w:rPr>
        <w:t>Veel zorgzame mensen ontmoeten.</w:t>
      </w:r>
    </w:p>
    <w:p w:rsidR="00D654E6" w:rsidRDefault="00D654E6" w:rsidP="00D654E6">
      <w:pPr>
        <w:tabs>
          <w:tab w:val="left" w:pos="180"/>
        </w:tabs>
        <w:jc w:val="center"/>
        <w:outlineLvl w:val="0"/>
      </w:pPr>
    </w:p>
    <w:p w:rsidR="00D654E6" w:rsidRDefault="00D654E6" w:rsidP="00D654E6">
      <w:pPr>
        <w:tabs>
          <w:tab w:val="left" w:pos="180"/>
        </w:tabs>
        <w:jc w:val="center"/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</w:p>
    <w:p w:rsidR="00D654E6" w:rsidRDefault="00D654E6" w:rsidP="00D654E6">
      <w:pPr>
        <w:tabs>
          <w:tab w:val="left" w:pos="180"/>
        </w:tabs>
        <w:outlineLvl w:val="0"/>
      </w:pPr>
      <w:r>
        <w:t>Erevoorzitter,</w:t>
      </w:r>
    </w:p>
    <w:p w:rsidR="00D654E6" w:rsidRDefault="00D654E6" w:rsidP="00D654E6">
      <w:pPr>
        <w:tabs>
          <w:tab w:val="left" w:pos="180"/>
        </w:tabs>
        <w:outlineLvl w:val="0"/>
      </w:pPr>
      <w:r>
        <w:t>Dirk Vanhoutte</w:t>
      </w:r>
    </w:p>
    <w:p w:rsidR="00D9594A" w:rsidRDefault="00D9594A"/>
    <w:sectPr w:rsidR="00D9594A" w:rsidSect="001F5CE0">
      <w:pgSz w:w="11906" w:h="16838"/>
      <w:pgMar w:top="360" w:right="1417" w:bottom="107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E6"/>
    <w:rsid w:val="0020346A"/>
    <w:rsid w:val="00897729"/>
    <w:rsid w:val="00D654E6"/>
    <w:rsid w:val="00D9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2D37F-E125-422A-A92C-D94D5106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Vanhoutte</dc:creator>
  <cp:lastModifiedBy>Robin</cp:lastModifiedBy>
  <cp:revision>2</cp:revision>
  <dcterms:created xsi:type="dcterms:W3CDTF">2015-01-10T09:44:00Z</dcterms:created>
  <dcterms:modified xsi:type="dcterms:W3CDTF">2015-01-10T09:44:00Z</dcterms:modified>
</cp:coreProperties>
</file>